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642D2" w:rsidRPr="006642D2">
        <w:rPr>
          <w:rFonts w:ascii="Verdana" w:hAnsi="Verdana"/>
          <w:sz w:val="18"/>
          <w:szCs w:val="18"/>
          <w:lang w:val="en-US"/>
        </w:rPr>
        <w:t>Oprava výhybek a kolejí v žst. Kolín v obvodu st. 5 a 7</w:t>
      </w:r>
      <w:bookmarkStart w:id="0" w:name="_GoBack"/>
      <w:bookmarkEnd w:id="0"/>
      <w:r w:rsidR="00E22863">
        <w:rPr>
          <w:rFonts w:ascii="Verdana" w:hAnsi="Verdana"/>
          <w:sz w:val="18"/>
          <w:szCs w:val="18"/>
          <w:lang w:val="en-US"/>
        </w:rPr>
        <w:t>”,</w:t>
      </w:r>
      <w:r w:rsidR="00E22863" w:rsidRPr="00E22863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642D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642D2" w:rsidRPr="006642D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443C"/>
    <w:rsid w:val="001E707D"/>
    <w:rsid w:val="001F6978"/>
    <w:rsid w:val="001F76EA"/>
    <w:rsid w:val="00206F39"/>
    <w:rsid w:val="002259FB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E2D"/>
    <w:rsid w:val="00651A5C"/>
    <w:rsid w:val="0065482C"/>
    <w:rsid w:val="006642D2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286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601E015-9105-4067-B5F9-7283F69C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EF1075-7090-4B04-B700-8A8F6B72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2018-11-26T13:52:00Z</dcterms:created>
  <dcterms:modified xsi:type="dcterms:W3CDTF">2021-05-03T12:13:00Z</dcterms:modified>
</cp:coreProperties>
</file>